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ACE" w:rsidRDefault="008D6ACE">
      <w:pPr>
        <w:spacing w:line="259" w:lineRule="auto"/>
        <w:ind w:left="7512" w:firstLine="0"/>
      </w:pPr>
    </w:p>
    <w:p w:rsidR="008D6ACE" w:rsidRDefault="0097663D">
      <w:pPr>
        <w:spacing w:line="259" w:lineRule="auto"/>
        <w:ind w:left="7512" w:firstLine="0"/>
      </w:pPr>
      <w:r>
        <w:rPr>
          <w:b/>
        </w:rPr>
        <w:t xml:space="preserve"> </w:t>
      </w:r>
    </w:p>
    <w:p w:rsidR="008D6ACE" w:rsidRDefault="0097663D">
      <w:pPr>
        <w:spacing w:line="259" w:lineRule="auto"/>
        <w:ind w:left="7512" w:firstLine="0"/>
      </w:pPr>
      <w:r>
        <w:rPr>
          <w:b/>
        </w:rPr>
        <w:t xml:space="preserve"> </w:t>
      </w:r>
    </w:p>
    <w:p w:rsidR="008D6ACE" w:rsidRDefault="0097663D">
      <w:pPr>
        <w:spacing w:line="259" w:lineRule="auto"/>
        <w:ind w:left="7512" w:firstLine="0"/>
      </w:pPr>
      <w:r>
        <w:rPr>
          <w:b/>
        </w:rPr>
        <w:t xml:space="preserve"> </w:t>
      </w:r>
    </w:p>
    <w:p w:rsidR="008D6ACE" w:rsidRDefault="0097663D">
      <w:pPr>
        <w:spacing w:line="259" w:lineRule="auto"/>
        <w:ind w:left="7512" w:firstLine="0"/>
      </w:pPr>
      <w:r>
        <w:rPr>
          <w:b/>
        </w:rPr>
        <w:t xml:space="preserve"> </w:t>
      </w:r>
    </w:p>
    <w:p w:rsidR="008D6ACE" w:rsidRDefault="0097663D">
      <w:pPr>
        <w:spacing w:line="259" w:lineRule="auto"/>
        <w:ind w:left="7512" w:firstLine="0"/>
      </w:pPr>
      <w:r>
        <w:rPr>
          <w:b/>
        </w:rPr>
        <w:t xml:space="preserve"> </w:t>
      </w:r>
    </w:p>
    <w:p w:rsidR="008D6ACE" w:rsidRDefault="0097663D">
      <w:pPr>
        <w:spacing w:line="259" w:lineRule="auto"/>
        <w:ind w:left="7512" w:firstLine="0"/>
      </w:pPr>
      <w:r>
        <w:rPr>
          <w:b/>
        </w:rPr>
        <w:t xml:space="preserve"> </w:t>
      </w:r>
    </w:p>
    <w:p w:rsidR="008D6ACE" w:rsidRDefault="0097663D">
      <w:pPr>
        <w:spacing w:line="259" w:lineRule="auto"/>
        <w:ind w:left="7512" w:firstLine="0"/>
      </w:pPr>
      <w:r>
        <w:rPr>
          <w:b/>
        </w:rPr>
        <w:t xml:space="preserve"> </w:t>
      </w:r>
    </w:p>
    <w:p w:rsidR="008D6ACE" w:rsidRDefault="0097663D">
      <w:pPr>
        <w:spacing w:line="259" w:lineRule="auto"/>
        <w:ind w:left="7512" w:firstLine="0"/>
      </w:pPr>
      <w:r>
        <w:rPr>
          <w:b/>
        </w:rPr>
        <w:t xml:space="preserve"> </w:t>
      </w:r>
    </w:p>
    <w:p w:rsidR="008D6ACE" w:rsidRDefault="0097663D">
      <w:pPr>
        <w:spacing w:line="259" w:lineRule="auto"/>
        <w:ind w:left="7512" w:firstLine="0"/>
      </w:pPr>
      <w:r>
        <w:rPr>
          <w:b/>
        </w:rPr>
        <w:t xml:space="preserve"> </w:t>
      </w:r>
    </w:p>
    <w:p w:rsidR="008D6ACE" w:rsidRDefault="008D6ACE"/>
    <w:p w:rsidR="0097663D" w:rsidRDefault="0097663D"/>
    <w:p w:rsidR="0097663D" w:rsidRDefault="0097663D"/>
    <w:p w:rsidR="0097663D" w:rsidRDefault="0097663D"/>
    <w:p w:rsidR="0097663D" w:rsidRDefault="0097663D">
      <w:pPr>
        <w:sectPr w:rsidR="0097663D">
          <w:headerReference w:type="even" r:id="rId7"/>
          <w:headerReference w:type="default" r:id="rId8"/>
          <w:headerReference w:type="first" r:id="rId9"/>
          <w:footnotePr>
            <w:numRestart w:val="eachPage"/>
          </w:footnotePr>
          <w:pgSz w:w="16838" w:h="11906" w:orient="landscape"/>
          <w:pgMar w:top="1138" w:right="678" w:bottom="574" w:left="1133" w:header="720" w:footer="720" w:gutter="0"/>
          <w:cols w:space="720"/>
        </w:sectPr>
      </w:pPr>
    </w:p>
    <w:p w:rsidR="008D6ACE" w:rsidRDefault="0097663D">
      <w:pPr>
        <w:spacing w:line="259" w:lineRule="auto"/>
        <w:ind w:left="15026" w:firstLine="0"/>
      </w:pPr>
      <w:r>
        <w:lastRenderedPageBreak/>
        <w:t xml:space="preserve"> </w:t>
      </w:r>
    </w:p>
    <w:p w:rsidR="008D6ACE" w:rsidRDefault="0097663D">
      <w:pPr>
        <w:spacing w:line="259" w:lineRule="auto"/>
        <w:ind w:left="15026" w:firstLine="0"/>
      </w:pPr>
      <w:r>
        <w:t xml:space="preserve"> </w:t>
      </w:r>
    </w:p>
    <w:p w:rsidR="0097663D" w:rsidRDefault="0097663D" w:rsidP="0097663D">
      <w:pPr>
        <w:spacing w:after="61"/>
        <w:ind w:left="5584" w:right="2970" w:hanging="1044"/>
        <w:jc w:val="center"/>
      </w:pPr>
      <w:r>
        <w:t xml:space="preserve">Самообследование МБОУ СОШ № 98 </w:t>
      </w:r>
    </w:p>
    <w:p w:rsidR="008D6ACE" w:rsidRDefault="0097663D" w:rsidP="0097663D">
      <w:pPr>
        <w:spacing w:after="61"/>
        <w:ind w:left="5584" w:right="2970" w:hanging="1044"/>
        <w:jc w:val="center"/>
      </w:pPr>
      <w:r>
        <w:t>за 2013-2014 учебный год</w:t>
      </w:r>
    </w:p>
    <w:p w:rsidR="008D6ACE" w:rsidRDefault="0097663D">
      <w:pPr>
        <w:spacing w:line="259" w:lineRule="auto"/>
        <w:ind w:left="751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5478" w:type="dxa"/>
        <w:tblInd w:w="-226" w:type="dxa"/>
        <w:tblCellMar>
          <w:top w:w="0" w:type="dxa"/>
          <w:left w:w="108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786"/>
        <w:gridCol w:w="12947"/>
        <w:gridCol w:w="1745"/>
      </w:tblGrid>
      <w:tr w:rsidR="0097663D">
        <w:trPr>
          <w:trHeight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after="39" w:line="259" w:lineRule="auto"/>
              <w:ind w:left="175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8D6ACE" w:rsidRDefault="0097663D">
            <w:pPr>
              <w:spacing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CE" w:rsidRDefault="0097663D">
            <w:pPr>
              <w:spacing w:line="259" w:lineRule="auto"/>
              <w:ind w:left="0" w:right="25" w:firstLine="0"/>
              <w:jc w:val="center"/>
            </w:pPr>
            <w:r>
              <w:rPr>
                <w:sz w:val="24"/>
              </w:rPr>
              <w:t xml:space="preserve">Показатели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Единица измерения </w:t>
            </w:r>
          </w:p>
        </w:tc>
      </w:tr>
      <w:tr w:rsidR="0097663D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21" w:firstLine="0"/>
              <w:jc w:val="center"/>
            </w:pPr>
            <w:r>
              <w:rPr>
                <w:sz w:val="24"/>
              </w:rPr>
              <w:t xml:space="preserve">А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23" w:firstLine="0"/>
              <w:jc w:val="center"/>
            </w:pPr>
            <w:r>
              <w:rPr>
                <w:sz w:val="24"/>
              </w:rPr>
              <w:t xml:space="preserve">Б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25" w:firstLine="0"/>
              <w:jc w:val="center"/>
            </w:pPr>
            <w:r>
              <w:rPr>
                <w:sz w:val="24"/>
              </w:rPr>
              <w:t xml:space="preserve">В </w:t>
            </w:r>
          </w:p>
        </w:tc>
      </w:tr>
      <w:tr w:rsidR="0097663D">
        <w:trPr>
          <w:trHeight w:val="48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b/>
                <w:sz w:val="24"/>
              </w:rPr>
              <w:t xml:space="preserve">1.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  <w:u w:val="single" w:color="000000"/>
              </w:rPr>
              <w:t>Общие сведения об общеобразовательной организации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7663D">
        <w:trPr>
          <w:trHeight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>Реквизиты лицензии (орган, выдавший лицензию; номер лицензии, серия, номер бланка;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начало периода действия; окончание периода действия)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CE" w:rsidRDefault="0097663D">
            <w:pPr>
              <w:spacing w:line="259" w:lineRule="auto"/>
              <w:ind w:left="34" w:firstLine="0"/>
              <w:jc w:val="center"/>
            </w:pPr>
            <w:r>
              <w:rPr>
                <w:sz w:val="24"/>
              </w:rPr>
              <w:t>Серия РО № 048599,выдана 16 апреля 2012г, бессрочно. Министерство образования и науки Самарской области</w:t>
            </w:r>
          </w:p>
        </w:tc>
      </w:tr>
      <w:tr w:rsidR="0097663D">
        <w:trPr>
          <w:trHeight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1.2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Реквизиты свидетельства о государственной аккредитации (орган, выдавший свидетельство; номер свидетельства о государственной аккредитации, серия, номер бланка; начало периода действия; окончание периода действия)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CE" w:rsidRDefault="0097663D">
            <w:pPr>
              <w:spacing w:line="259" w:lineRule="auto"/>
              <w:ind w:left="34" w:firstLine="0"/>
              <w:jc w:val="center"/>
            </w:pPr>
            <w:r>
              <w:rPr>
                <w:sz w:val="24"/>
              </w:rPr>
              <w:t>Серия 6301№ 0000130, срок 21 марта 2014г.-21 марта 2026г.,выдана Министерство образования и науки Самарской области.</w:t>
            </w:r>
          </w:p>
        </w:tc>
      </w:tr>
      <w:tr w:rsidR="0097663D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1.3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Общая численность обучающихся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29" w:firstLine="0"/>
              <w:jc w:val="center"/>
            </w:pPr>
            <w:r>
              <w:rPr>
                <w:sz w:val="24"/>
              </w:rPr>
              <w:t xml:space="preserve">292 чел. </w:t>
            </w:r>
          </w:p>
        </w:tc>
      </w:tr>
      <w:tr w:rsidR="0097663D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lastRenderedPageBreak/>
              <w:t xml:space="preserve">1.4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Реализуемые образовательные программы в соответствии с лицензией (перечислить)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34" w:firstLine="0"/>
              <w:jc w:val="center"/>
            </w:pPr>
            <w:r>
              <w:rPr>
                <w:sz w:val="24"/>
              </w:rPr>
              <w:t>Начального общего,</w:t>
            </w:r>
            <w:r w:rsidR="00DD01A9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 общего , среднего общего образования</w:t>
            </w:r>
          </w:p>
        </w:tc>
      </w:tr>
      <w:tr w:rsidR="0097663D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1.5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3884" w:firstLine="0"/>
              <w:jc w:val="left"/>
            </w:pPr>
            <w:r>
              <w:rPr>
                <w:sz w:val="24"/>
              </w:rPr>
              <w:t xml:space="preserve">Количество/доля обучающихся по каждой реализуемой общеобразовательной программе: начального общего образования основного общего образования среднего общего образования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CE" w:rsidRDefault="0097663D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Начального общего-133чел.; Основного общего-144 чел.; Среднего общего-15 чел.</w:t>
            </w:r>
          </w:p>
        </w:tc>
      </w:tr>
      <w:tr w:rsidR="0097663D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1.6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Количество/доля обучающихся по программам углубленного изучения отдельных предметов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-</w:t>
            </w:r>
          </w:p>
        </w:tc>
      </w:tr>
      <w:tr w:rsidR="0097663D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1.7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Количество/доля обучающихся по программам профильного обучения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12/4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97663D">
        <w:trPr>
          <w:trHeight w:val="28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1.8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Доля обучающихся с использованием дистанционных образовательных технологий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-</w:t>
            </w:r>
            <w:r w:rsidR="0097663D">
              <w:rPr>
                <w:sz w:val="24"/>
              </w:rPr>
              <w:t xml:space="preserve"> </w:t>
            </w:r>
          </w:p>
        </w:tc>
      </w:tr>
      <w:tr w:rsidR="0097663D">
        <w:trPr>
          <w:trHeight w:val="48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b/>
                <w:sz w:val="24"/>
              </w:rPr>
              <w:t xml:space="preserve">2.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  <w:u w:val="single" w:color="000000"/>
              </w:rPr>
              <w:t>Образовательные результаты обучающихся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7663D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2.1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Результаты промежуточной аттестации за учебный год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7663D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2.1.1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Общая успеваемость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0" w:right="23" w:firstLine="0"/>
              <w:jc w:val="center"/>
            </w:pPr>
            <w:r>
              <w:rPr>
                <w:sz w:val="24"/>
              </w:rPr>
              <w:t>99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97663D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2.1.2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Количество/доля обучающихся, успевающих на «4» и «5»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100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38,5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97663D">
        <w:trPr>
          <w:trHeight w:val="28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Результаты государственной итоговой аттестации по обязательным предметам: средний балл ЕГЭ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7663D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2.2.1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9 класс (русский язык)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3,5 </w:t>
            </w:r>
            <w:r w:rsidR="0097663D">
              <w:rPr>
                <w:sz w:val="24"/>
              </w:rPr>
              <w:t xml:space="preserve">балл </w:t>
            </w:r>
          </w:p>
        </w:tc>
      </w:tr>
      <w:tr w:rsidR="0097663D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2.2.2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9 класс (математика)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2,7 </w:t>
            </w:r>
            <w:r w:rsidR="0097663D">
              <w:rPr>
                <w:sz w:val="24"/>
              </w:rPr>
              <w:t xml:space="preserve">балл </w:t>
            </w:r>
          </w:p>
        </w:tc>
      </w:tr>
      <w:tr w:rsidR="0097663D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2.2.3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 класс (русский язык)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0" w:right="24" w:firstLine="0"/>
              <w:jc w:val="center"/>
            </w:pPr>
            <w:r>
              <w:rPr>
                <w:sz w:val="24"/>
              </w:rPr>
              <w:t>-</w:t>
            </w:r>
          </w:p>
        </w:tc>
      </w:tr>
    </w:tbl>
    <w:p w:rsidR="008D6ACE" w:rsidRDefault="008D6ACE">
      <w:pPr>
        <w:spacing w:line="259" w:lineRule="auto"/>
        <w:ind w:left="-1133" w:right="16229" w:firstLine="0"/>
        <w:jc w:val="left"/>
      </w:pPr>
    </w:p>
    <w:tbl>
      <w:tblPr>
        <w:tblStyle w:val="TableGrid"/>
        <w:tblW w:w="15478" w:type="dxa"/>
        <w:tblInd w:w="-226" w:type="dxa"/>
        <w:tblCellMar>
          <w:top w:w="0" w:type="dxa"/>
          <w:left w:w="108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789"/>
        <w:gridCol w:w="13197"/>
        <w:gridCol w:w="1492"/>
      </w:tblGrid>
      <w:tr w:rsidR="008D6ACE">
        <w:trPr>
          <w:trHeight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after="39" w:line="259" w:lineRule="auto"/>
              <w:ind w:left="175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8D6ACE" w:rsidRDefault="0097663D">
            <w:pPr>
              <w:spacing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CE" w:rsidRDefault="0097663D">
            <w:pPr>
              <w:spacing w:line="259" w:lineRule="auto"/>
              <w:ind w:left="0" w:right="25" w:firstLine="0"/>
              <w:jc w:val="center"/>
            </w:pPr>
            <w:r>
              <w:rPr>
                <w:sz w:val="24"/>
              </w:rPr>
              <w:t xml:space="preserve">Показатели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Единица измерения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21" w:firstLine="0"/>
              <w:jc w:val="center"/>
            </w:pPr>
            <w:r>
              <w:rPr>
                <w:sz w:val="24"/>
              </w:rPr>
              <w:t xml:space="preserve">А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23" w:firstLine="0"/>
              <w:jc w:val="center"/>
            </w:pPr>
            <w:r>
              <w:rPr>
                <w:sz w:val="24"/>
              </w:rPr>
              <w:t xml:space="preserve">Б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25" w:firstLine="0"/>
              <w:jc w:val="center"/>
            </w:pPr>
            <w:r>
              <w:rPr>
                <w:sz w:val="24"/>
              </w:rPr>
              <w:t xml:space="preserve">В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2.2.4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 класс (математика)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0" w:right="24" w:firstLine="0"/>
              <w:jc w:val="center"/>
            </w:pPr>
            <w:r>
              <w:rPr>
                <w:sz w:val="24"/>
              </w:rPr>
              <w:t>-</w:t>
            </w:r>
          </w:p>
        </w:tc>
      </w:tr>
      <w:tr w:rsidR="008D6ACE">
        <w:trPr>
          <w:trHeight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lastRenderedPageBreak/>
              <w:t xml:space="preserve">2.3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Результаты государственной итоговой аттестации по обязательным предметам: количество и доля выпускников, получивших результаты ниже установленного минимального количества баллов ЕГЭ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CE" w:rsidRDefault="0097663D">
            <w:pPr>
              <w:spacing w:line="259" w:lineRule="auto"/>
              <w:ind w:left="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2.3.1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9 класс (русский язык)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3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12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2.3.2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9 класс (математика)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4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16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8D6ACE">
        <w:trPr>
          <w:trHeight w:val="28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2.3.3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 класс (русский язык)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-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2.3.4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 класс (математика)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-</w:t>
            </w:r>
            <w:r w:rsidR="0097663D">
              <w:rPr>
                <w:sz w:val="24"/>
              </w:rPr>
              <w:t xml:space="preserve">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2.4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Количество и доля выпускников, не получивших аттестат, от общего числа выпускников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2.4.1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9 класс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4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16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2.4.2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 класс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-</w:t>
            </w:r>
            <w:r w:rsidR="0097663D">
              <w:rPr>
                <w:sz w:val="24"/>
              </w:rPr>
              <w:t xml:space="preserve">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2.5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Количество/доля выпускников-медалистов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-</w:t>
            </w:r>
            <w:r w:rsidR="0097663D">
              <w:rPr>
                <w:sz w:val="24"/>
              </w:rPr>
              <w:t xml:space="preserve"> </w:t>
            </w:r>
          </w:p>
        </w:tc>
      </w:tr>
      <w:tr w:rsidR="008D6ACE">
        <w:trPr>
          <w:trHeight w:val="28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2.6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Результаты участия обучающихся в олимпиадах, смотрах, конкурсах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2.6.1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Количество/доля обучающихся, принявших участие в различных олимпиадах, смотрах, конкурсах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234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80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2.6.2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Количество/доля обучающихся-победителей и призеров олимпиад, смотров, конкурсов, из них: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34" w:firstLine="0"/>
              <w:jc w:val="center"/>
            </w:pPr>
            <w:r>
              <w:rPr>
                <w:sz w:val="24"/>
              </w:rPr>
              <w:t>49 чел./21%</w:t>
            </w:r>
            <w:r w:rsidR="0097663D">
              <w:rPr>
                <w:sz w:val="24"/>
              </w:rPr>
              <w:t xml:space="preserve">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регионального уровня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D01A9">
            <w:pPr>
              <w:spacing w:line="259" w:lineRule="auto"/>
              <w:ind w:left="34" w:firstLine="0"/>
              <w:jc w:val="center"/>
            </w:pPr>
            <w:r>
              <w:rPr>
                <w:sz w:val="24"/>
              </w:rPr>
              <w:t>-</w:t>
            </w:r>
            <w:r w:rsidR="0097663D">
              <w:rPr>
                <w:sz w:val="24"/>
              </w:rPr>
              <w:t xml:space="preserve">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федерального уровня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34" w:firstLine="0"/>
              <w:jc w:val="center"/>
            </w:pPr>
            <w:r>
              <w:rPr>
                <w:sz w:val="24"/>
              </w:rPr>
              <w:t xml:space="preserve"> </w:t>
            </w:r>
            <w:r w:rsidR="00DD01A9">
              <w:rPr>
                <w:sz w:val="24"/>
              </w:rPr>
              <w:t>-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международного уровня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34" w:firstLine="0"/>
              <w:jc w:val="center"/>
            </w:pPr>
            <w:r>
              <w:rPr>
                <w:sz w:val="24"/>
              </w:rPr>
              <w:t xml:space="preserve"> </w:t>
            </w:r>
            <w:r w:rsidR="00DD01A9">
              <w:rPr>
                <w:sz w:val="24"/>
              </w:rPr>
              <w:t>-</w:t>
            </w:r>
          </w:p>
        </w:tc>
      </w:tr>
      <w:tr w:rsidR="008D6ACE">
        <w:trPr>
          <w:trHeight w:val="49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b/>
                <w:sz w:val="24"/>
              </w:rPr>
              <w:t xml:space="preserve">3.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  <w:u w:val="single" w:color="000000"/>
              </w:rPr>
              <w:t>Кадровое обеспечение учебного процесса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3.1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Общая численность педагогических работников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29" w:firstLine="0"/>
              <w:jc w:val="center"/>
            </w:pPr>
            <w:r>
              <w:rPr>
                <w:sz w:val="24"/>
              </w:rPr>
              <w:t xml:space="preserve">19 </w:t>
            </w:r>
            <w:r w:rsidR="0097663D">
              <w:rPr>
                <w:sz w:val="24"/>
              </w:rPr>
              <w:t xml:space="preserve">чел.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3.2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Количество/доля педагогических работников, имеющих высшее образование, из них: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18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95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3.2.1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непедагогическое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3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15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3.3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Количество/доля педагогических работников, имеющих среднее специальное образование, из них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1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5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3.3.1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непедагогическое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1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5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8D6ACE">
        <w:trPr>
          <w:trHeight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3.4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Количество/доля педагогических работников, которым по результатам аттестации присвоена квалификационная категория, из них: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CE" w:rsidRDefault="0097663D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чел./%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3.4.1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высшая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1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5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3.4.2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первая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4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25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3.5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Количество/доля педагогических работников, педагогический стаж работы которых составляет: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D6ACE">
        <w:trPr>
          <w:trHeight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3.5.1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after="7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 5 лет,  </w:t>
            </w:r>
          </w:p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том числе молодых специалистов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>2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10</w:t>
            </w:r>
            <w:r w:rsidR="0097663D">
              <w:rPr>
                <w:sz w:val="24"/>
              </w:rPr>
              <w:t xml:space="preserve">% </w:t>
            </w:r>
            <w:r>
              <w:rPr>
                <w:sz w:val="24"/>
              </w:rPr>
              <w:t>2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10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3.5.2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свыше 30 лет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6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31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8D6ACE">
        <w:trPr>
          <w:trHeight w:val="28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3.6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Количество/доля педагогических работников в возрасте до 30 лет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26" w:firstLine="0"/>
              <w:jc w:val="center"/>
            </w:pPr>
            <w:r>
              <w:rPr>
                <w:sz w:val="24"/>
              </w:rPr>
              <w:t>5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15</w:t>
            </w:r>
            <w:r w:rsidR="0097663D">
              <w:rPr>
                <w:sz w:val="24"/>
              </w:rPr>
              <w:t xml:space="preserve">% </w:t>
            </w:r>
          </w:p>
        </w:tc>
      </w:tr>
    </w:tbl>
    <w:p w:rsidR="008D6ACE" w:rsidRDefault="008D6ACE">
      <w:pPr>
        <w:sectPr w:rsidR="008D6ACE">
          <w:headerReference w:type="even" r:id="rId10"/>
          <w:headerReference w:type="default" r:id="rId11"/>
          <w:headerReference w:type="first" r:id="rId12"/>
          <w:footnotePr>
            <w:numRestart w:val="eachPage"/>
          </w:footnotePr>
          <w:pgSz w:w="16838" w:h="11906" w:orient="landscape"/>
          <w:pgMar w:top="1138" w:right="609" w:bottom="573" w:left="1133" w:header="720" w:footer="720" w:gutter="0"/>
          <w:cols w:space="720"/>
        </w:sectPr>
      </w:pPr>
    </w:p>
    <w:tbl>
      <w:tblPr>
        <w:tblStyle w:val="TableGrid"/>
        <w:tblW w:w="15478" w:type="dxa"/>
        <w:tblInd w:w="-3938" w:type="dxa"/>
        <w:tblCellMar>
          <w:top w:w="0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13316"/>
        <w:gridCol w:w="1372"/>
      </w:tblGrid>
      <w:tr w:rsidR="008D6ACE">
        <w:trPr>
          <w:trHeight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after="39" w:line="259" w:lineRule="auto"/>
              <w:ind w:left="175" w:firstLine="0"/>
              <w:jc w:val="left"/>
            </w:pPr>
            <w:r>
              <w:rPr>
                <w:sz w:val="24"/>
              </w:rPr>
              <w:lastRenderedPageBreak/>
              <w:t xml:space="preserve">№ </w:t>
            </w:r>
          </w:p>
          <w:p w:rsidR="008D6ACE" w:rsidRDefault="0097663D">
            <w:pPr>
              <w:spacing w:line="259" w:lineRule="auto"/>
              <w:ind w:left="0" w:right="102" w:firstLine="0"/>
              <w:jc w:val="center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CE" w:rsidRDefault="0097663D">
            <w:pPr>
              <w:spacing w:line="259" w:lineRule="auto"/>
              <w:ind w:left="0" w:right="109" w:firstLine="0"/>
              <w:jc w:val="center"/>
            </w:pPr>
            <w:r>
              <w:rPr>
                <w:sz w:val="24"/>
              </w:rPr>
              <w:t xml:space="preserve">Показатели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Единица измерения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А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Б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09" w:firstLine="0"/>
              <w:jc w:val="center"/>
            </w:pPr>
            <w:r>
              <w:rPr>
                <w:sz w:val="24"/>
              </w:rPr>
              <w:t xml:space="preserve">В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03" w:firstLine="0"/>
              <w:jc w:val="center"/>
            </w:pPr>
            <w:r>
              <w:rPr>
                <w:sz w:val="24"/>
              </w:rPr>
              <w:t xml:space="preserve">3.7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Количество/доля педагогических работников в возрасте от 55 лет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110" w:firstLine="0"/>
              <w:jc w:val="center"/>
            </w:pPr>
            <w:r>
              <w:rPr>
                <w:sz w:val="24"/>
              </w:rPr>
              <w:t>10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52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8D6ACE">
        <w:trPr>
          <w:trHeight w:val="8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03" w:firstLine="0"/>
              <w:jc w:val="center"/>
            </w:pPr>
            <w:r>
              <w:rPr>
                <w:sz w:val="24"/>
              </w:rPr>
              <w:t xml:space="preserve">3.8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>Количество/доля педагогических работников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 xml:space="preserve">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CE" w:rsidRDefault="00D06937">
            <w:pPr>
              <w:spacing w:line="259" w:lineRule="auto"/>
              <w:ind w:left="0" w:right="110" w:firstLine="0"/>
              <w:jc w:val="center"/>
            </w:pPr>
            <w:r>
              <w:rPr>
                <w:sz w:val="24"/>
              </w:rPr>
              <w:t>16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84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8D6ACE">
        <w:trPr>
          <w:trHeight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03" w:firstLine="0"/>
              <w:jc w:val="center"/>
            </w:pPr>
            <w:r>
              <w:rPr>
                <w:sz w:val="24"/>
              </w:rPr>
              <w:t xml:space="preserve">3.9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 Доля педагогических и управленческих кадров, прошедших повышение квалификации для работы по ФГОС (в общей численности педагогических и управленческих кадров), в том числе: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CE" w:rsidRDefault="00D06937">
            <w:pPr>
              <w:spacing w:line="259" w:lineRule="auto"/>
              <w:ind w:left="0" w:right="110" w:firstLine="0"/>
              <w:jc w:val="center"/>
            </w:pPr>
            <w:r>
              <w:rPr>
                <w:sz w:val="24"/>
              </w:rPr>
              <w:t>12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63</w:t>
            </w:r>
            <w:r w:rsidR="0097663D">
              <w:rPr>
                <w:sz w:val="24"/>
              </w:rPr>
              <w:t xml:space="preserve">%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03" w:firstLine="0"/>
              <w:jc w:val="center"/>
            </w:pPr>
            <w:r>
              <w:rPr>
                <w:b/>
                <w:sz w:val="24"/>
              </w:rPr>
              <w:t xml:space="preserve">4.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  <w:u w:val="single" w:color="000000"/>
              </w:rPr>
              <w:t>Инфраструктура общеобразовательной организации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D6ACE">
        <w:trPr>
          <w:trHeight w:val="28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03" w:firstLine="0"/>
              <w:jc w:val="center"/>
            </w:pPr>
            <w:r>
              <w:rPr>
                <w:sz w:val="24"/>
              </w:rPr>
              <w:t xml:space="preserve">4.1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Количество персональных компьютеров в расчете на одного обучающегося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107" w:firstLine="0"/>
              <w:jc w:val="center"/>
            </w:pPr>
            <w:r>
              <w:rPr>
                <w:sz w:val="24"/>
              </w:rPr>
              <w:t>0,1</w:t>
            </w:r>
            <w:r w:rsidR="0097663D">
              <w:rPr>
                <w:sz w:val="24"/>
              </w:rPr>
              <w:t xml:space="preserve">единиц </w:t>
            </w:r>
          </w:p>
        </w:tc>
      </w:tr>
      <w:tr w:rsidR="008D6ACE">
        <w:trPr>
          <w:trHeight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03" w:firstLine="0"/>
              <w:jc w:val="center"/>
            </w:pPr>
            <w:r>
              <w:rPr>
                <w:sz w:val="24"/>
              </w:rPr>
              <w:t xml:space="preserve">4.2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CE" w:rsidRDefault="00D06937">
            <w:pPr>
              <w:spacing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12 </w:t>
            </w:r>
            <w:r w:rsidR="0097663D">
              <w:rPr>
                <w:sz w:val="24"/>
              </w:rPr>
              <w:t xml:space="preserve">единиц 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03" w:firstLine="0"/>
              <w:jc w:val="center"/>
            </w:pPr>
            <w:r>
              <w:rPr>
                <w:sz w:val="24"/>
              </w:rPr>
              <w:t xml:space="preserve">4.3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Переход образовательной организации на электронный документооборот/ электронные системы управления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109" w:firstLine="0"/>
              <w:jc w:val="center"/>
            </w:pPr>
            <w:r>
              <w:rPr>
                <w:sz w:val="24"/>
              </w:rPr>
              <w:t>да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03" w:firstLine="0"/>
              <w:jc w:val="center"/>
            </w:pPr>
            <w:r>
              <w:rPr>
                <w:sz w:val="24"/>
              </w:rPr>
              <w:t xml:space="preserve">4.4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Наличие читального зала библиотеки, в том числе: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109" w:firstLine="0"/>
              <w:jc w:val="center"/>
            </w:pPr>
            <w:r>
              <w:rPr>
                <w:sz w:val="24"/>
              </w:rPr>
              <w:t>да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4.4.1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109" w:firstLine="0"/>
              <w:jc w:val="center"/>
            </w:pPr>
            <w:r>
              <w:rPr>
                <w:sz w:val="24"/>
              </w:rPr>
              <w:t>да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4.4.2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 медиатекой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109" w:firstLine="0"/>
              <w:jc w:val="center"/>
            </w:pPr>
            <w:r>
              <w:rPr>
                <w:sz w:val="24"/>
              </w:rPr>
              <w:t>да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4.4.3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оснащенного средствами сканирования и распознавания текстов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109" w:firstLine="0"/>
              <w:jc w:val="center"/>
            </w:pPr>
            <w:r>
              <w:rPr>
                <w:sz w:val="24"/>
              </w:rPr>
              <w:t>да</w:t>
            </w:r>
          </w:p>
        </w:tc>
      </w:tr>
      <w:tr w:rsidR="008D6ACE">
        <w:trPr>
          <w:trHeight w:val="28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4.4.4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 выходом в Интернет с компьютеров, расположенных в помещении библиотеки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109" w:firstLine="0"/>
              <w:jc w:val="center"/>
            </w:pPr>
            <w:r>
              <w:rPr>
                <w:sz w:val="24"/>
              </w:rPr>
              <w:t>да</w:t>
            </w:r>
          </w:p>
        </w:tc>
      </w:tr>
      <w:tr w:rsidR="008D6ACE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48" w:firstLine="0"/>
              <w:jc w:val="left"/>
            </w:pPr>
            <w:r>
              <w:rPr>
                <w:sz w:val="24"/>
              </w:rPr>
              <w:t xml:space="preserve">4.4.5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 контролируемой распечаткой бумажных материалов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D06937">
            <w:pPr>
              <w:spacing w:line="259" w:lineRule="auto"/>
              <w:ind w:left="0" w:right="109" w:firstLine="0"/>
              <w:jc w:val="center"/>
            </w:pPr>
            <w:r>
              <w:rPr>
                <w:sz w:val="24"/>
              </w:rPr>
              <w:t>да</w:t>
            </w:r>
          </w:p>
        </w:tc>
      </w:tr>
      <w:tr w:rsidR="008D6ACE">
        <w:trPr>
          <w:trHeight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line="259" w:lineRule="auto"/>
              <w:ind w:left="0" w:right="103" w:firstLine="0"/>
              <w:jc w:val="center"/>
            </w:pPr>
            <w:r>
              <w:rPr>
                <w:sz w:val="24"/>
              </w:rPr>
              <w:t xml:space="preserve">4.5 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CE" w:rsidRDefault="0097663D">
            <w:pPr>
              <w:spacing w:after="67" w:line="259" w:lineRule="auto"/>
              <w:ind w:left="0" w:firstLine="0"/>
            </w:pPr>
            <w:r>
              <w:rPr>
                <w:sz w:val="24"/>
              </w:rPr>
              <w:t xml:space="preserve">Количество/доля обучающихся, которым обеспечена возможность пользоваться широкополосным Интернетом (не менее  </w:t>
            </w:r>
          </w:p>
          <w:p w:rsidR="008D6ACE" w:rsidRDefault="009766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Мб/с)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CE" w:rsidRDefault="00D06937">
            <w:pPr>
              <w:spacing w:line="259" w:lineRule="auto"/>
              <w:ind w:left="0" w:right="110" w:firstLine="0"/>
              <w:jc w:val="center"/>
            </w:pPr>
            <w:r>
              <w:rPr>
                <w:sz w:val="24"/>
              </w:rPr>
              <w:t>76</w:t>
            </w:r>
            <w:r w:rsidR="0097663D">
              <w:rPr>
                <w:sz w:val="24"/>
              </w:rPr>
              <w:t>чел./</w:t>
            </w:r>
            <w:r>
              <w:rPr>
                <w:sz w:val="24"/>
              </w:rPr>
              <w:t>26</w:t>
            </w:r>
            <w:r w:rsidR="0097663D">
              <w:rPr>
                <w:sz w:val="24"/>
              </w:rPr>
              <w:t xml:space="preserve">% </w:t>
            </w:r>
          </w:p>
        </w:tc>
      </w:tr>
    </w:tbl>
    <w:p w:rsidR="008D6ACE" w:rsidRDefault="0097663D">
      <w:pPr>
        <w:spacing w:line="259" w:lineRule="auto"/>
        <w:ind w:left="6636" w:firstLine="0"/>
      </w:pPr>
      <w:r>
        <w:t xml:space="preserve"> </w:t>
      </w:r>
    </w:p>
    <w:p w:rsidR="008D6ACE" w:rsidRDefault="0097663D">
      <w:pPr>
        <w:spacing w:line="259" w:lineRule="auto"/>
        <w:ind w:left="6636" w:firstLine="0"/>
      </w:pPr>
      <w:r>
        <w:t xml:space="preserve"> </w:t>
      </w:r>
    </w:p>
    <w:p w:rsidR="008D6ACE" w:rsidRDefault="0097663D">
      <w:pPr>
        <w:spacing w:line="259" w:lineRule="auto"/>
        <w:ind w:left="6636" w:firstLine="0"/>
      </w:pPr>
      <w:r>
        <w:t xml:space="preserve"> </w:t>
      </w:r>
    </w:p>
    <w:p w:rsidR="008D6ACE" w:rsidRDefault="0097663D">
      <w:pPr>
        <w:spacing w:line="259" w:lineRule="auto"/>
        <w:ind w:left="6636" w:firstLine="0"/>
      </w:pPr>
      <w:r>
        <w:t xml:space="preserve"> </w:t>
      </w:r>
    </w:p>
    <w:p w:rsidR="008D6ACE" w:rsidRDefault="0097663D">
      <w:pPr>
        <w:spacing w:line="259" w:lineRule="auto"/>
        <w:ind w:left="6636" w:firstLine="0"/>
      </w:pPr>
      <w:r>
        <w:t xml:space="preserve"> </w:t>
      </w:r>
    </w:p>
    <w:p w:rsidR="008D6ACE" w:rsidRDefault="0097663D">
      <w:pPr>
        <w:spacing w:line="259" w:lineRule="auto"/>
        <w:ind w:left="6636" w:firstLine="0"/>
      </w:pPr>
      <w:r>
        <w:t xml:space="preserve"> </w:t>
      </w:r>
    </w:p>
    <w:p w:rsidR="008D6ACE" w:rsidRDefault="0097663D">
      <w:pPr>
        <w:spacing w:line="259" w:lineRule="auto"/>
        <w:ind w:left="6636" w:firstLine="0"/>
      </w:pPr>
      <w:r>
        <w:t xml:space="preserve"> </w:t>
      </w:r>
    </w:p>
    <w:p w:rsidR="008D6ACE" w:rsidRDefault="0097663D">
      <w:pPr>
        <w:spacing w:line="259" w:lineRule="auto"/>
        <w:ind w:left="6636" w:firstLine="0"/>
      </w:pPr>
      <w:r>
        <w:t xml:space="preserve"> </w:t>
      </w:r>
    </w:p>
    <w:p w:rsidR="008D6ACE" w:rsidRDefault="0097663D">
      <w:pPr>
        <w:spacing w:line="259" w:lineRule="auto"/>
        <w:ind w:left="6636" w:firstLine="0"/>
      </w:pPr>
      <w:r>
        <w:t xml:space="preserve"> </w:t>
      </w:r>
    </w:p>
    <w:p w:rsidR="008D6ACE" w:rsidRDefault="0097663D">
      <w:pPr>
        <w:spacing w:line="259" w:lineRule="auto"/>
        <w:ind w:left="6636" w:firstLine="0"/>
      </w:pPr>
      <w:r>
        <w:lastRenderedPageBreak/>
        <w:t xml:space="preserve"> </w:t>
      </w:r>
    </w:p>
    <w:p w:rsidR="008D6ACE" w:rsidRDefault="0097663D">
      <w:pPr>
        <w:spacing w:line="259" w:lineRule="auto"/>
        <w:ind w:left="6636" w:firstLine="0"/>
      </w:pPr>
      <w:r>
        <w:t xml:space="preserve"> </w:t>
      </w:r>
    </w:p>
    <w:p w:rsidR="008D6ACE" w:rsidRDefault="0097663D">
      <w:pPr>
        <w:spacing w:line="259" w:lineRule="auto"/>
        <w:ind w:left="6636" w:firstLine="0"/>
      </w:pPr>
      <w:r>
        <w:t xml:space="preserve"> </w:t>
      </w:r>
      <w:bookmarkStart w:id="0" w:name="_GoBack"/>
      <w:bookmarkEnd w:id="0"/>
    </w:p>
    <w:sectPr w:rsidR="008D6ACE">
      <w:headerReference w:type="even" r:id="rId13"/>
      <w:headerReference w:type="default" r:id="rId14"/>
      <w:headerReference w:type="first" r:id="rId15"/>
      <w:footnotePr>
        <w:numRestart w:val="eachPage"/>
      </w:footnotePr>
      <w:pgSz w:w="16838" w:h="11906" w:orient="landscape"/>
      <w:pgMar w:top="1138" w:right="678" w:bottom="595" w:left="48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CAC" w:rsidRDefault="00D06CAC">
      <w:pPr>
        <w:spacing w:line="240" w:lineRule="auto"/>
      </w:pPr>
      <w:r>
        <w:separator/>
      </w:r>
    </w:p>
  </w:endnote>
  <w:endnote w:type="continuationSeparator" w:id="0">
    <w:p w:rsidR="00D06CAC" w:rsidRDefault="00D06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CAC" w:rsidRDefault="00D06CAC">
      <w:pPr>
        <w:spacing w:line="354" w:lineRule="auto"/>
        <w:ind w:left="0" w:firstLine="0"/>
      </w:pPr>
      <w:r>
        <w:separator/>
      </w:r>
    </w:p>
  </w:footnote>
  <w:footnote w:type="continuationSeparator" w:id="0">
    <w:p w:rsidR="00D06CAC" w:rsidRDefault="00D06CAC">
      <w:pPr>
        <w:spacing w:line="354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63D" w:rsidRDefault="0097663D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63D" w:rsidRDefault="0097663D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63D" w:rsidRDefault="0097663D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63D" w:rsidRDefault="0097663D">
    <w:pPr>
      <w:spacing w:line="255" w:lineRule="auto"/>
      <w:ind w:left="11162" w:right="2390" w:firstLine="53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63D" w:rsidRDefault="0097663D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63D" w:rsidRDefault="0097663D">
    <w:pPr>
      <w:spacing w:line="255" w:lineRule="auto"/>
      <w:ind w:left="11162" w:right="2390" w:firstLine="53"/>
      <w:jc w:val="left"/>
    </w:pPr>
    <w:r>
      <w:t xml:space="preserve">к приказу от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63D" w:rsidRDefault="0097663D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63D" w:rsidRDefault="0097663D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63D" w:rsidRDefault="0097663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D534E"/>
    <w:multiLevelType w:val="hybridMultilevel"/>
    <w:tmpl w:val="3376A50C"/>
    <w:lvl w:ilvl="0" w:tplc="34FAAF0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60E5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EF0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499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E346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E64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9673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023C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633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CE"/>
    <w:rsid w:val="008D6ACE"/>
    <w:rsid w:val="0097663D"/>
    <w:rsid w:val="00D06937"/>
    <w:rsid w:val="00D06CAC"/>
    <w:rsid w:val="00D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CF7FF-9BCA-42D2-A824-6527AD11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5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0"/>
      <w:ind w:right="4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354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7663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663D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Минобрнауки России</dc:creator>
  <cp:keywords/>
  <cp:lastModifiedBy>Школа№98</cp:lastModifiedBy>
  <cp:revision>2</cp:revision>
  <dcterms:created xsi:type="dcterms:W3CDTF">2014-08-29T11:55:00Z</dcterms:created>
  <dcterms:modified xsi:type="dcterms:W3CDTF">2014-08-29T11:55:00Z</dcterms:modified>
</cp:coreProperties>
</file>